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D877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拟推荐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获评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2024-2025学年优良学风班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优秀</w:t>
      </w:r>
    </w:p>
    <w:p w14:paraId="1FC27339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班干部名单</w:t>
      </w:r>
    </w:p>
    <w:p w14:paraId="680C9AAE">
      <w:pPr>
        <w:ind w:firstLine="560" w:firstLineChars="20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优良学风班：本科生2023级微电子科学与工程一班、本科生2023级微电子科学与工程二班、本科生2023级通信工程班。</w:t>
      </w:r>
    </w:p>
    <w:p w14:paraId="5FE96314">
      <w:pPr>
        <w:ind w:firstLine="560" w:firstLineChars="20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优秀班干部：张家坤、郭一冉、夏庆昀、王嘉艺。</w:t>
      </w:r>
    </w:p>
    <w:p w14:paraId="5DA13070">
      <w:pPr>
        <w:ind w:firstLine="560" w:firstLineChars="200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以上排名不分先后。</w:t>
      </w:r>
    </w:p>
    <w:p w14:paraId="429347B4">
      <w:pPr>
        <w:ind w:firstLine="640" w:firstLineChars="200"/>
        <w:rPr>
          <w:rFonts w:hint="default" w:ascii="Times New Roman" w:hAnsi="Times New Roman" w:eastAsia="仿宋_GB2312"/>
          <w:sz w:val="32"/>
          <w:lang w:val="en-US" w:eastAsia="zh-CN"/>
        </w:rPr>
      </w:pPr>
      <w:bookmarkStart w:id="0" w:name="_GoBack"/>
      <w:bookmarkEnd w:id="0"/>
    </w:p>
    <w:p w14:paraId="0C1B9AC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166D0F8-2694-4E97-A3D6-01B616A5DFF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8F1E7D9-9EBF-44F1-8C9E-8050C61E7C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23ABD9A-3257-458A-B9B4-F28CA4645B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84DD0"/>
    <w:rsid w:val="361143F0"/>
    <w:rsid w:val="3A371CEF"/>
    <w:rsid w:val="4D467450"/>
    <w:rsid w:val="58EC512C"/>
    <w:rsid w:val="5F23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120</Characters>
  <Lines>0</Lines>
  <Paragraphs>0</Paragraphs>
  <TotalTime>0</TotalTime>
  <ScaleCrop>false</ScaleCrop>
  <LinksUpToDate>false</LinksUpToDate>
  <CharactersWithSpaces>120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2025-11-13T10:02:00Z</dcterms:created>
  <dc:creator>Seit</dc:creator>
  <cp:lastModifiedBy>张思睿</cp:lastModifiedBy>
  <dcterms:modified xsi:type="dcterms:W3CDTF">2025-11-13T10:22:24Z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eyJoZGlkIjoiOTc4ZDA2ZjdjZDliY2ZiZGMxM2MwYjBmZmY1OTcyOTAiLCJ1c2VySWQiOiIxNjUwNjk5ODQ4In0=</vt:lpwstr>
  </property>
  <property fmtid="{D5CDD505-2E9C-101B-9397-08002B2CF9AE}" pid="4" name="ICV">
    <vt:lpwstr>1546043C447B4E25BC094F56D5882BED_12</vt:lpwstr>
  </property>
</Properties>
</file>